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r>
        <w:rPr>
          <w:b/>
          <w:sz w:val="32"/>
          <w:szCs w:val="32"/>
        </w:rPr>
        <w:t xml:space="preserve">Question bank template</w:t>
      </w:r>
    </w:p>
    <w:p>
      <w:r>
        <w:rPr>
          <w:color w:val="595959"/>
        </w:rPr>
        <w:t xml:space="preserve">Follow the examples below. This introduction is ignored on import — keep it or delete it.</w:t>
      </w:r>
    </w:p>
    <w:p/>
    <w:p>
      <w:r>
        <w:rPr>
          <w:b/>
          <w:color w:val="C00000"/>
        </w:rPr>
        <w:t xml:space="preserve">How to use</w:t>
      </w:r>
    </w:p>
    <w:p>
      <w:r>
        <w:rPr>
          <w:color w:val="595959"/>
        </w:rPr>
        <w:t xml:space="preserve">Step 1: Delete the examples after “Example questions below”, then enter your questions the same way. If you already have a Word question bank, pasting it in usually works without reformatting.</w:t>
      </w:r>
    </w:p>
    <w:p>
      <w:r>
        <w:rPr>
          <w:color w:val="595959"/>
        </w:rPr>
        <w:t xml:space="preserve">Step 2: Save as .docx and choose it from Banks → Import → Word in the app. A preview opens first; questionable questions are flagged so you can fix them one by one.</w:t>
      </w:r>
    </w:p>
    <w:p/>
    <w:p>
      <w:r>
        <w:rPr>
          <w:b/>
          <w:color w:val="C00000"/>
        </w:rPr>
        <w:t xml:space="preserve">A question looks like this (the “Example:” prefix just keeps these lines from being imported)</w:t>
      </w:r>
    </w:p>
    <w:p>
      <w:r>
        <w:rPr>
          <w:color w:val="595959"/>
        </w:rPr>
        <w:t xml:space="preserve">Example: 1. What is the capital of Japan? ( )</w:t>
      </w:r>
    </w:p>
    <w:p>
      <w:r>
        <w:rPr>
          <w:color w:val="595959"/>
        </w:rPr>
        <w:t xml:space="preserve">Example: A. Osaka    B. Tokyo    C. Kyoto    D. Sapporo</w:t>
      </w:r>
    </w:p>
    <w:p>
      <w:r>
        <w:rPr>
          <w:color w:val="595959"/>
        </w:rPr>
        <w:t xml:space="preserve">Example: Answer: B</w:t>
      </w:r>
    </w:p>
    <w:p>
      <w:r>
        <w:rPr>
          <w:color w:val="595959"/>
        </w:rPr>
        <w:t xml:space="preserve">Example: Explanation: Tokyo is the capital of Japan. (Explanations are optional)</w:t>
      </w:r>
    </w:p>
    <w:p/>
    <w:p>
      <w:r>
        <w:rPr>
          <w:b/>
          <w:color w:val="C00000"/>
        </w:rPr>
        <w:t xml:space="preserve">Formatting tips</w:t>
      </w:r>
    </w:p>
    <w:p>
      <w:r>
        <w:rPr>
          <w:color w:val="595959"/>
        </w:rPr>
        <w:t xml:space="preserve">① Start each question with its number: 1. or (1) or Q1; Word auto-numbering works too.</w:t>
      </w:r>
    </w:p>
    <w:p>
      <w:r>
        <w:rPr>
          <w:color w:val="595959"/>
        </w:rPr>
        <w:t xml:space="preserve">② Mark question types with section headings: Part 1 Single Choice / Part 2 Multi-select / Part 3 True/False / Part 4 Fill in the Blank / Part 5 Short Answer; or tag one question with [Multi-select] in front of its text.</w:t>
      </w:r>
    </w:p>
    <w:p>
      <w:r>
        <w:rPr>
          <w:color w:val="595959"/>
        </w:rPr>
        <w:t xml:space="preserve">③ Put one option per line, or several on one line (A.red B.green C.blue D.white).</w:t>
      </w:r>
    </w:p>
    <w:p>
      <w:r>
        <w:rPr>
          <w:color w:val="595959"/>
        </w:rPr>
        <w:t xml:space="preserve">④ Answers: write “Answer: B”; multi-select ABD or A,B,D; true/false √/× or True/False. You can also put the answer in the brackets (B), make the correct option bold or red, or list them at the end like 1-5 BCADB.</w:t>
      </w:r>
    </w:p>
    <w:p>
      <w:r>
        <w:rPr>
          <w:color w:val="595959"/>
        </w:rPr>
        <w:t xml:space="preserve">⑤ Fill-in: mark blanks with underscores ____; write each blank's answer as options A. B. C. in order (blank 1 → A, blank 2 → B) — answers may contain spaces and commas.</w:t>
      </w:r>
    </w:p>
    <w:p>
      <w:r>
        <w:rPr>
          <w:color w:val="595959"/>
        </w:rPr>
        <w:t xml:space="preserve">⑥ Insert images right where they belong in the question / option / explanation; they're assigned automatically on import (see the image examples at the end). Old wmf/emf images aren't supported.</w:t>
      </w:r>
    </w:p>
    <w:p>
      <w:r>
        <w:rPr>
          <w:color w:val="595959"/>
        </w:rPr>
        <w:t xml:space="preserve">⑦ For formulas, use Word's equation editor (Insert → Equation) or write text like $x^2$.</w:t>
      </w:r>
    </w:p>
    <w:p>
      <w:r>
        <w:rPr>
          <w:color w:val="595959"/>
        </w:rPr>
        <w:t xml:space="preserve">⑧ Chapters (optional): a heading line like “Chapter 1 XXX” puts the questions after it into that chapter.</w:t>
      </w:r>
    </w:p>
    <w:p>
      <w:r>
        <w:rPr>
          <w:color w:val="595959"/>
        </w:rPr>
        <w:t xml:space="preserve">⑨ Shared passages: put “Questions 1–2 are based on the following passage.” above the passage, or put “[Passage] Title” above it and “[Questions]” below it. The passage is stored once and shown side by side with its questions. If its questions are of different types, tag them like [Single Choice] or [Short Answer].</w:t>
      </w:r>
    </w:p>
    <w:p/>
    <w:p>
      <w:r>
        <w:rPr>
          <w:color w:val="595959"/>
        </w:rPr>
        <w:t xml:space="preserve">————— Example questions below —————</w:t>
      </w:r>
    </w:p>
    <w:p/>
    <w:p>
      <w:r>
        <w:rPr>
          <w:b/>
        </w:rPr>
        <w:t xml:space="preserve">Part 1 Single Choice</w:t>
      </w:r>
    </w:p>
    <w:p>
      <w:r>
        <w:t xml:space="preserve">1. What is the capital of Japan? ( )</w:t>
      </w:r>
    </w:p>
    <w:p>
      <w:r>
        <w:t xml:space="preserve">A. Osaka</w:t>
      </w:r>
    </w:p>
    <w:p>
      <w:r>
        <w:t xml:space="preserve">B. Tokyo</w:t>
      </w:r>
    </w:p>
    <w:p>
      <w:r>
        <w:t xml:space="preserve">C. Kyoto</w:t>
      </w:r>
    </w:p>
    <w:p>
      <w:r>
        <w:t xml:space="preserve">D. Sapporo</w:t>
      </w:r>
    </w:p>
    <w:p>
      <w:r>
        <w:t xml:space="preserve">Answer: B</w:t>
      </w:r>
    </w:p>
    <w:p>
      <w:r>
        <w:t xml:space="preserve">Explanation: Tokyo is the capital of Japan.</w:t>
      </w:r>
    </w:p>
    <w:p/>
    <w:p>
      <w:r>
        <w:t xml:space="preserve">2. Which is the largest ocean? ( ) A.Atlantic B.Pacific C.Indian D.Arctic</w:t>
      </w:r>
    </w:p>
    <w:p>
      <w:r>
        <w:t xml:space="preserve">Answer: B</w:t>
      </w:r>
    </w:p>
    <w:p/>
    <w:p>
      <w:r>
        <w:rPr>
          <w:b/>
        </w:rPr>
        <w:t xml:space="preserve">Part 2 Multi-select</w:t>
      </w:r>
    </w:p>
    <w:p>
      <w:r>
        <w:t xml:space="preserve">1. Which were among the Four Great Inventions of ancient China? ( )</w:t>
      </w:r>
    </w:p>
    <w:p>
      <w:r>
        <w:t xml:space="preserve">A. Papermaking</w:t>
      </w:r>
    </w:p>
    <w:p>
      <w:r>
        <w:t xml:space="preserve">B. Printing</w:t>
      </w:r>
    </w:p>
    <w:p>
      <w:r>
        <w:t xml:space="preserve">C. Steam engine</w:t>
      </w:r>
    </w:p>
    <w:p>
      <w:r>
        <w:t xml:space="preserve">D. Compass</w:t>
      </w:r>
    </w:p>
    <w:p>
      <w:r>
        <w:t xml:space="preserve">Answer: ABD</w:t>
      </w:r>
    </w:p>
    <w:p/>
    <w:p>
      <w:r>
        <w:rPr>
          <w:b/>
        </w:rPr>
        <w:t xml:space="preserve">Part 3 True/False</w:t>
      </w:r>
    </w:p>
    <w:p>
      <w:r>
        <w:t xml:space="preserve">1. The Earth orbits the Sun. ( )</w:t>
      </w:r>
    </w:p>
    <w:p>
      <w:r>
        <w:t xml:space="preserve">Answer: True</w:t>
      </w:r>
    </w:p>
    <w:p>
      <w:r>
        <w:t xml:space="preserve">2. Sound can travel through a vacuum. ( )</w:t>
      </w:r>
    </w:p>
    <w:p>
      <w:r>
        <w:t xml:space="preserve">Answer: False</w:t>
      </w:r>
    </w:p>
    <w:p/>
    <w:p>
      <w:r>
        <w:rPr>
          <w:b/>
        </w:rPr>
        <w:t xml:space="preserve">Part 4 Fill in the Blank</w:t>
      </w:r>
    </w:p>
    <w:p>
      <w:r>
        <w:t xml:space="preserve">1. The longest river in the world is ____ and the second longest is ____.</w:t>
      </w:r>
    </w:p>
    <w:p>
      <w:r>
        <w:t xml:space="preserve">A. Nile</w:t>
      </w:r>
    </w:p>
    <w:p>
      <w:r>
        <w:t xml:space="preserve">B. Amazon</w:t>
      </w:r>
    </w:p>
    <w:p>
      <w:r>
        <w:t xml:space="preserve">Explanation: The Nile is about 6,650 km long and the Amazon about 6,400 km.</w:t>
      </w:r>
    </w:p>
    <w:p/>
    <w:p>
      <w:r>
        <w:t xml:space="preserve">2. The chemical formula of water is ____.</w:t>
      </w:r>
    </w:p>
    <w:p>
      <w:r>
        <w:t xml:space="preserve">A. H₂O</w:t>
      </w:r>
    </w:p>
    <w:p/>
    <w:p>
      <w:r>
        <w:t xml:space="preserve">3. Complete the saying: actions speak ____ than ____.</w:t>
      </w:r>
    </w:p>
    <w:p>
      <w:r>
        <w:t xml:space="preserve">A. louder</w:t>
      </w:r>
    </w:p>
    <w:p>
      <w:r>
        <w:t xml:space="preserve">B. words</w:t>
      </w:r>
    </w:p>
    <w:p/>
    <w:p>
      <w:r>
        <w:rPr>
          <w:b/>
        </w:rPr>
        <w:t xml:space="preserve">Part 5 Short Answer</w:t>
      </w:r>
    </w:p>
    <w:p>
      <w:r>
        <w:t xml:space="preserve">1. Briefly describe photosynthesis.</w:t>
      </w:r>
    </w:p>
    <w:p>
      <w:r>
        <w:t xml:space="preserve">Answer:</w:t>
      </w:r>
    </w:p>
    <w:p>
      <w:r>
        <w:t xml:space="preserve">Green plants use light energy to turn carbon dioxide and water into energy-storing organic matter, releasing oxygen.</w:t>
      </w:r>
    </w:p>
    <w:p>
      <w:r>
        <w:t xml:space="preserve">Scoring points: light energy, carbon dioxide and water, organic matter, oxygen</w:t>
      </w:r>
    </w:p>
    <w:p/>
    <w:p>
      <w:r>
        <w:rPr>
          <w:b/>
        </w:rPr>
        <w:t xml:space="preserve">Part 6 Single Choice (with images)</w:t>
      </w:r>
    </w:p>
    <w:p>
      <w:r>
        <w:t xml:space="preserve">1. What shape is shown in the picture? ( )</w:t>
      </w:r>
    </w:p>
    <w:p>
      <w:r>
        <w:drawing>
          <wp:inline distT="0" distB="0" distL="0" distR="0">
            <wp:extent cx="914400" cy="685800"/>
            <wp:effectExtent l="0" t="0" r="0" b="0"/>
            <wp:docPr id="1" name="图片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图片1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A. Circle</w:t>
      </w:r>
    </w:p>
    <w:p>
      <w:r>
        <w:t xml:space="preserve">B. Triangle</w:t>
      </w:r>
    </w:p>
    <w:p>
      <w:r>
        <w:t xml:space="preserve">C. Square</w:t>
      </w:r>
    </w:p>
    <w:p>
      <w:r>
        <w:t xml:space="preserve">D. Diamond</w:t>
      </w:r>
    </w:p>
    <w:p>
      <w:r>
        <w:t xml:space="preserve">Answer: B</w:t>
      </w:r>
    </w:p>
    <w:p>
      <w:r>
        <w:t xml:space="preserve">Explanation: An image inserted below the question belongs to the question.</w:t>
      </w:r>
    </w:p>
    <w:p/>
    <w:p>
      <w:r>
        <w:t xml:space="preserve">2. Which option shows a circle? ( )</w:t>
      </w:r>
    </w:p>
    <w:p>
      <w:r>
        <w:t xml:space="preserve">A. </w:t>
      </w:r>
      <w:r>
        <w:drawing>
          <wp:inline distT="0" distB="0" distL="0" distR="0">
            <wp:extent cx="914400" cy="685800"/>
            <wp:effectExtent l="0" t="0" r="0" b="0"/>
            <wp:docPr id="2" name="图片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图片2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B. </w:t>
      </w:r>
      <w:r>
        <w:drawing>
          <wp:inline distT="0" distB="0" distL="0" distR="0">
            <wp:extent cx="914400" cy="685800"/>
            <wp:effectExtent l="0" t="0" r="0" b="0"/>
            <wp:docPr id="3" name="图片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3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C. </w:t>
      </w:r>
      <w:r>
        <w:drawing>
          <wp:inline distT="0" distB="0" distL="0" distR="0">
            <wp:extent cx="914400" cy="685800"/>
            <wp:effectExtent l="0" t="0" r="0" b="0"/>
            <wp:docPr id="4" name="图片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图片4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D. None of the above</w:t>
      </w:r>
    </w:p>
    <w:p>
      <w:r>
        <w:t xml:space="preserve">Answer: A</w:t>
      </w:r>
    </w:p>
    <w:p>
      <w:r>
        <w:t xml:space="preserve">Explanation: An image right after an option letter belongs to that option.</w:t>
      </w:r>
    </w:p>
    <w:p/>
    <w:p>
      <w:r>
        <w:t xml:space="preserve">3. [Short Answer] Look at the two pictures below. What do they have in common?</w:t>
      </w:r>
    </w:p>
    <w:p>
      <w:r>
        <w:drawing>
          <wp:inline distT="0" distB="0" distL="0" distR="0">
            <wp:extent cx="914400" cy="685800"/>
            <wp:effectExtent l="0" t="0" r="0" b="0"/>
            <wp:docPr id="5" name="图片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图片5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drawing>
          <wp:inline distT="0" distB="0" distL="0" distR="0">
            <wp:extent cx="914400" cy="685800"/>
            <wp:effectExtent l="0" t="0" r="0" b="0"/>
            <wp:docPr id="6" name="图片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6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Answer: Both are plane shapes. You can add images below the answer too:</w:t>
      </w:r>
    </w:p>
    <w:p>
      <w:r>
        <w:drawing>
          <wp:inline distT="0" distB="0" distL="0" distR="0">
            <wp:extent cx="914400" cy="685800"/>
            <wp:effectExtent l="0" t="0" r="0" b="0"/>
            <wp:docPr id="7" name="图片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图片7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Explanation: Explanations can have images too:</w:t>
      </w:r>
    </w:p>
    <w:p>
      <w:r>
        <w:drawing>
          <wp:inline distT="0" distB="0" distL="0" distR="0">
            <wp:extent cx="914400" cy="685800"/>
            <wp:effectExtent l="0" t="0" r="0" b="0"/>
            <wp:docPr id="8" name="图片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图片8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b/>
        </w:rPr>
        <w:t xml:space="preserve">Part 7 Shared Passages</w:t>
      </w:r>
    </w:p>
    <w:p>
      <w:r>
        <w:t xml:space="preserve">Questions 1–2 are based on the following passage.</w:t>
      </w:r>
    </w:p>
    <w:p>
      <w:r>
        <w:t xml:space="preserve">A 45-year-old man has had crushing chest pain behind the breastbone for 2 hours, spreading to the left shoulder, with sweating and nausea. Nitroglycerin does not help.</w:t>
      </w:r>
    </w:p>
    <w:p>
      <w:r>
        <w:t xml:space="preserve">1. What is the most likely diagnosis? ( )</w:t>
      </w:r>
    </w:p>
    <w:p>
      <w:r>
        <w:t xml:space="preserve">A. Acute myocardial infarction</w:t>
      </w:r>
    </w:p>
    <w:p>
      <w:r>
        <w:t xml:space="preserve">B. Stable angina</w:t>
      </w:r>
    </w:p>
    <w:p>
      <w:r>
        <w:t xml:space="preserve">C. Acute gastritis</w:t>
      </w:r>
    </w:p>
    <w:p>
      <w:r>
        <w:t xml:space="preserve">D. Intercostal neuralgia</w:t>
      </w:r>
    </w:p>
    <w:p>
      <w:r>
        <w:t xml:space="preserve">Answer: A</w:t>
      </w:r>
    </w:p>
    <w:p/>
    <w:p>
      <w:r>
        <w:t xml:space="preserve">2. [Short Answer] Which test should be done first, and why?</w:t>
      </w:r>
    </w:p>
    <w:p>
      <w:r>
        <w:t xml:space="preserve">Answer:</w:t>
      </w:r>
    </w:p>
    <w:p>
      <w:r>
        <w:t xml:space="preserve">An ECG: it is the quickest way to confirm a heart attack and where it is.</w:t>
      </w:r>
    </w:p>
    <w:p/>
    <w:p>
      <w:r>
        <w:t xml:space="preserve">[Passage] Data 2 · Quarterly sales</w:t>
      </w:r>
    </w:p>
    <w:p>
      <w:r>
        <w:t xml:space="preserve">The chart shows a company's 2025 sales by quarter (10k yuan): Q1 120, Q2 150, Q3 90, Q4 180.</w:t>
      </w:r>
    </w:p>
    <w:p>
      <w:r>
        <w:drawing>
          <wp:inline distT="0" distB="0" distL="0" distR="0">
            <wp:extent cx="914400" cy="685800"/>
            <wp:effectExtent l="0" t="0" r="0" b="0"/>
            <wp:docPr id="9" name="图片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图片9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[Questions]</w:t>
      </w:r>
    </w:p>
    <w:p>
      <w:r>
        <w:t xml:space="preserve">3. Which quarter had the highest sales? ( )</w:t>
      </w:r>
    </w:p>
    <w:p>
      <w:r>
        <w:t xml:space="preserve">A. Q1</w:t>
      </w:r>
    </w:p>
    <w:p>
      <w:r>
        <w:t xml:space="preserve">B. Q2</w:t>
      </w:r>
    </w:p>
    <w:p>
      <w:r>
        <w:t xml:space="preserve">C. Q3</w:t>
      </w:r>
    </w:p>
    <w:p>
      <w:r>
        <w:t xml:space="preserve">D. Q4</w:t>
      </w:r>
    </w:p>
    <w:p>
      <w:r>
        <w:t xml:space="preserve">Answer: D</w:t>
      </w:r>
    </w:p>
    <w:p>
      <w:r>
        <w:t xml:space="preserve">Explanation: An image inside the passage (a chart or diagram) on its own line is shown in the passage pane.</w:t>
      </w:r>
    </w:p>
    <w:p/>
    <w:p>
      <w:r>
        <w:t xml:space="preserve">4. True or false: the company's annual sales exceeded 5 million yuan.</w:t>
      </w:r>
    </w:p>
    <w:p>
      <w:r>
        <w:t xml:space="preserve">Answer: True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mg1" Type="http://schemas.openxmlformats.org/officeDocument/2006/relationships/image" Target="media/triangle.png"/><Relationship Id="rImg2" Type="http://schemas.openxmlformats.org/officeDocument/2006/relationships/image" Target="media/circle.png"/><Relationship Id="rImg3" Type="http://schemas.openxmlformats.org/officeDocument/2006/relationships/image" Target="media/square.png"/><Relationship Id="rImg4" Type="http://schemas.openxmlformats.org/officeDocument/2006/relationships/image" Target="media/diamond.png"/><Relationship Id="rImg5" Type="http://schemas.openxmlformats.org/officeDocument/2006/relationships/image" Target="media/chart.png"/></Relationships>
</file>